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23" w:rsidRDefault="001A0623" w:rsidP="001A0623">
      <w:pPr>
        <w:pStyle w:val="a6"/>
        <w:jc w:val="center"/>
        <w:rPr>
          <w:rFonts w:ascii="Times New Roman" w:eastAsia="Times New Roman" w:hAnsi="Times New Roman" w:cs="Times New Roman"/>
          <w:b/>
          <w:sz w:val="36"/>
          <w:szCs w:val="36"/>
        </w:rPr>
      </w:pPr>
      <w:r w:rsidRPr="001A0623">
        <w:rPr>
          <w:rFonts w:ascii="Times New Roman" w:eastAsia="Times New Roman" w:hAnsi="Times New Roman" w:cs="Times New Roman"/>
          <w:b/>
          <w:sz w:val="36"/>
          <w:szCs w:val="36"/>
        </w:rPr>
        <w:t>Опасности, подстерегающие детей летом</w:t>
      </w:r>
    </w:p>
    <w:p w:rsidR="001A0623" w:rsidRPr="001A0623" w:rsidRDefault="001A0623" w:rsidP="001A0623">
      <w:pPr>
        <w:pStyle w:val="a6"/>
        <w:jc w:val="center"/>
        <w:rPr>
          <w:rFonts w:ascii="Times New Roman" w:eastAsia="Times New Roman" w:hAnsi="Times New Roman" w:cs="Times New Roman"/>
          <w:b/>
          <w:color w:val="000000"/>
          <w:sz w:val="36"/>
          <w:szCs w:val="36"/>
        </w:rPr>
      </w:pPr>
    </w:p>
    <w:p w:rsidR="001A0623" w:rsidRDefault="001A0623" w:rsidP="001A0623">
      <w:pPr>
        <w:pStyle w:val="a6"/>
        <w:jc w:val="center"/>
        <w:rPr>
          <w:rFonts w:ascii="Times New Roman" w:eastAsia="Times New Roman" w:hAnsi="Times New Roman" w:cs="Times New Roman"/>
          <w:color w:val="000000"/>
          <w:sz w:val="28"/>
          <w:szCs w:val="28"/>
        </w:rPr>
      </w:pPr>
      <w:r w:rsidRPr="001A0623">
        <w:rPr>
          <w:rFonts w:ascii="Times New Roman" w:eastAsia="Times New Roman" w:hAnsi="Times New Roman" w:cs="Times New Roman"/>
          <w:noProof/>
          <w:color w:val="000000"/>
          <w:sz w:val="28"/>
          <w:szCs w:val="28"/>
        </w:rPr>
        <w:drawing>
          <wp:inline distT="0" distB="0" distL="0" distR="0">
            <wp:extent cx="2478875" cy="1573619"/>
            <wp:effectExtent l="19050" t="0" r="0" b="0"/>
            <wp:docPr id="2" name="Рисунок 1" descr="hello_html_70f8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0f80b.jpg"/>
                    <pic:cNvPicPr>
                      <a:picLocks noChangeAspect="1" noChangeArrowheads="1"/>
                    </pic:cNvPicPr>
                  </pic:nvPicPr>
                  <pic:blipFill>
                    <a:blip r:embed="rId4"/>
                    <a:srcRect/>
                    <a:stretch>
                      <a:fillRect/>
                    </a:stretch>
                  </pic:blipFill>
                  <pic:spPr bwMode="auto">
                    <a:xfrm>
                      <a:off x="0" y="0"/>
                      <a:ext cx="2481526" cy="1575302"/>
                    </a:xfrm>
                    <a:prstGeom prst="rect">
                      <a:avLst/>
                    </a:prstGeom>
                    <a:noFill/>
                    <a:ln w="9525">
                      <a:noFill/>
                      <a:miter lim="800000"/>
                      <a:headEnd/>
                      <a:tailEnd/>
                    </a:ln>
                  </pic:spPr>
                </pic:pic>
              </a:graphicData>
            </a:graphic>
          </wp:inline>
        </w:drawing>
      </w:r>
    </w:p>
    <w:p w:rsidR="001A0623" w:rsidRPr="001A0623" w:rsidRDefault="001A0623" w:rsidP="001A0623">
      <w:pPr>
        <w:pStyle w:val="a6"/>
        <w:jc w:val="center"/>
        <w:rPr>
          <w:rFonts w:ascii="Times New Roman" w:eastAsia="Times New Roman" w:hAnsi="Times New Roman" w:cs="Times New Roman"/>
          <w:color w:val="000000"/>
          <w:sz w:val="28"/>
          <w:szCs w:val="28"/>
        </w:rPr>
      </w:pPr>
    </w:p>
    <w:p w:rsidR="001A0623" w:rsidRPr="001A0623" w:rsidRDefault="001A0623" w:rsidP="001A0623">
      <w:pPr>
        <w:pStyle w:val="a6"/>
        <w:jc w:val="both"/>
        <w:rPr>
          <w:rFonts w:ascii="Times New Roman" w:eastAsia="Times New Roman" w:hAnsi="Times New Roman" w:cs="Times New Roman"/>
          <w:color w:val="000000"/>
          <w:sz w:val="28"/>
          <w:szCs w:val="28"/>
        </w:rPr>
      </w:pPr>
      <w:r w:rsidRPr="001A0623">
        <w:rPr>
          <w:rFonts w:ascii="Times New Roman" w:eastAsia="Times New Roman" w:hAnsi="Times New Roman" w:cs="Times New Roman"/>
          <w:i/>
          <w:iCs/>
          <w:color w:val="000000"/>
          <w:sz w:val="28"/>
          <w:szCs w:val="28"/>
        </w:rPr>
        <w:t>Уважаемые мамы и папы, бабушки и дедушки, начинается пора летнего отдыха, детских каникул, которая наполнена не только путешествиями, поездками на природу и свободой, но и чревата различными опасностями, которые подстерегают наших детей.</w:t>
      </w:r>
    </w:p>
    <w:p w:rsidR="005126DB" w:rsidRDefault="001A0623" w:rsidP="001A0623">
      <w:pPr>
        <w:pStyle w:val="a6"/>
        <w:jc w:val="both"/>
        <w:rPr>
          <w:rFonts w:ascii="Times New Roman" w:eastAsia="Times New Roman" w:hAnsi="Times New Roman" w:cs="Times New Roman"/>
          <w:i/>
          <w:iCs/>
          <w:color w:val="000000"/>
          <w:sz w:val="28"/>
          <w:szCs w:val="28"/>
        </w:rPr>
      </w:pPr>
      <w:r w:rsidRPr="001A0623">
        <w:rPr>
          <w:rFonts w:ascii="Times New Roman" w:eastAsia="Times New Roman" w:hAnsi="Times New Roman" w:cs="Times New Roman"/>
          <w:i/>
          <w:iCs/>
          <w:color w:val="000000"/>
          <w:sz w:val="28"/>
          <w:szCs w:val="28"/>
        </w:rPr>
        <w:t>Именно поэтому, чтобы ваш отдых не омрачался неприятными происшествиями, мы решили ещё раз напомнить взрослым об их ответственности, разместив следующие полезные советы.</w:t>
      </w:r>
    </w:p>
    <w:p w:rsidR="005126DB" w:rsidRDefault="001A0623" w:rsidP="001A0623">
      <w:pPr>
        <w:pStyle w:val="a6"/>
        <w:jc w:val="both"/>
        <w:rPr>
          <w:rFonts w:ascii="Times New Roman" w:eastAsia="Times New Roman" w:hAnsi="Times New Roman" w:cs="Times New Roman"/>
          <w:color w:val="000000"/>
          <w:sz w:val="28"/>
          <w:szCs w:val="28"/>
        </w:rPr>
      </w:pPr>
      <w:r w:rsidRPr="001A0623">
        <w:rPr>
          <w:rFonts w:ascii="Times New Roman" w:eastAsia="Times New Roman" w:hAnsi="Times New Roman" w:cs="Times New Roman"/>
          <w:color w:val="000000"/>
          <w:sz w:val="28"/>
          <w:szCs w:val="28"/>
        </w:rPr>
        <w:br/>
        <w:t xml:space="preserve">Прекрасная летняя пора является наиболее </w:t>
      </w:r>
      <w:proofErr w:type="spellStart"/>
      <w:r w:rsidRPr="001A0623">
        <w:rPr>
          <w:rFonts w:ascii="Times New Roman" w:eastAsia="Times New Roman" w:hAnsi="Times New Roman" w:cs="Times New Roman"/>
          <w:color w:val="000000"/>
          <w:sz w:val="28"/>
          <w:szCs w:val="28"/>
        </w:rPr>
        <w:t>травмоопасным</w:t>
      </w:r>
      <w:proofErr w:type="spellEnd"/>
      <w:r w:rsidRPr="001A0623">
        <w:rPr>
          <w:rFonts w:ascii="Times New Roman" w:eastAsia="Times New Roman" w:hAnsi="Times New Roman" w:cs="Times New Roman"/>
          <w:color w:val="000000"/>
          <w:sz w:val="28"/>
          <w:szCs w:val="28"/>
        </w:rPr>
        <w:t xml:space="preserve"> временем года, особенно для детей. На этот период приходится пик случаев, когда ребёнок может находиться в опасности, связанных с тепловыми ударами, переломами, отравлениями, утоплениям</w:t>
      </w:r>
      <w:r>
        <w:rPr>
          <w:rFonts w:ascii="Times New Roman" w:eastAsia="Times New Roman" w:hAnsi="Times New Roman" w:cs="Times New Roman"/>
          <w:color w:val="000000"/>
          <w:sz w:val="28"/>
          <w:szCs w:val="28"/>
        </w:rPr>
        <w:t>и и другими опасностями летом. </w:t>
      </w:r>
    </w:p>
    <w:p w:rsidR="001A0623" w:rsidRPr="001A0623" w:rsidRDefault="001A0623" w:rsidP="001A0623">
      <w:pPr>
        <w:pStyle w:val="a6"/>
        <w:jc w:val="both"/>
        <w:rPr>
          <w:rFonts w:ascii="Times New Roman" w:eastAsia="Times New Roman" w:hAnsi="Times New Roman" w:cs="Times New Roman"/>
          <w:color w:val="000000"/>
          <w:sz w:val="28"/>
          <w:szCs w:val="28"/>
        </w:rPr>
      </w:pPr>
      <w:r w:rsidRPr="001A0623">
        <w:rPr>
          <w:rFonts w:ascii="Times New Roman" w:eastAsia="Times New Roman" w:hAnsi="Times New Roman" w:cs="Times New Roman"/>
          <w:color w:val="000000"/>
          <w:sz w:val="28"/>
          <w:szCs w:val="28"/>
        </w:rPr>
        <w:t>С наступлением тёплых солнечных дней мы всё больше времени проводим на свежем воздухе вместе с детьми. Для детей лето – это прекрасная пора. В летние солнечные дни можно много времени проводить на улице, играть в различные подвижные игры, строить песочные замки на берегу моря, лепить куличи в песочнице, кататься на велосипеде, роликах, самокате.</w:t>
      </w:r>
    </w:p>
    <w:p w:rsidR="001A0623" w:rsidRPr="001A0623" w:rsidRDefault="001A0623" w:rsidP="001A0623">
      <w:pPr>
        <w:pStyle w:val="a6"/>
        <w:jc w:val="center"/>
        <w:rPr>
          <w:rFonts w:ascii="Times New Roman" w:eastAsia="Times New Roman" w:hAnsi="Times New Roman" w:cs="Times New Roman"/>
          <w:color w:val="000000"/>
          <w:sz w:val="28"/>
          <w:szCs w:val="28"/>
        </w:rPr>
      </w:pPr>
      <w:r w:rsidRPr="001A0623">
        <w:rPr>
          <w:rFonts w:ascii="Times New Roman" w:eastAsia="Times New Roman" w:hAnsi="Times New Roman" w:cs="Times New Roman"/>
          <w:b/>
          <w:bCs/>
          <w:color w:val="FF0000"/>
          <w:sz w:val="28"/>
          <w:szCs w:val="28"/>
        </w:rPr>
        <w:t>Отравления</w:t>
      </w:r>
    </w:p>
    <w:p w:rsidR="001A0623" w:rsidRPr="001A0623" w:rsidRDefault="005126DB" w:rsidP="001A0623">
      <w:pPr>
        <w:pStyle w:val="a6"/>
        <w:jc w:val="both"/>
        <w:rPr>
          <w:rFonts w:ascii="Times New Roman" w:eastAsia="Times New Roman" w:hAnsi="Times New Roman" w:cs="Times New Roman"/>
          <w:color w:val="000000"/>
          <w:sz w:val="28"/>
          <w:szCs w:val="28"/>
        </w:rPr>
      </w:pPr>
      <w:r w:rsidRPr="001A0623">
        <w:rPr>
          <w:rFonts w:ascii="Times New Roman" w:eastAsia="Times New Roman" w:hAnsi="Times New Roman" w:cs="Times New Roman"/>
          <w:color w:val="000000"/>
          <w:sz w:val="28"/>
          <w:szCs w:val="28"/>
        </w:rPr>
        <w:t>Скажите:</w:t>
      </w:r>
      <w:r w:rsidR="001A0623" w:rsidRPr="001A0623">
        <w:rPr>
          <w:rFonts w:ascii="Times New Roman" w:eastAsia="Times New Roman" w:hAnsi="Times New Roman" w:cs="Times New Roman"/>
          <w:color w:val="000000"/>
          <w:sz w:val="28"/>
          <w:szCs w:val="28"/>
        </w:rPr>
        <w:t xml:space="preserve"> «НЕТ» пирожным, сладостям, пирожкам и другим готовым продуктам, которые продаются на улице или в палатках. Особенно это опасно в жаркие дни. На жаре все продукты очень быстро портятся и могут быть причиной отравления. Как бы ребёнок не просил купить ему лакомство, которое продаётся на улице, не идите у него на поводу, а лучше объясните ему причину отказа. Также причиной отравления может быть некачественная вода. Поэтому отдавайте предпочтение бутилированной воде. Дома под рукой всегда должны быть </w:t>
      </w:r>
      <w:proofErr w:type="spellStart"/>
      <w:r w:rsidR="001A0623" w:rsidRPr="001A0623">
        <w:rPr>
          <w:rFonts w:ascii="Times New Roman" w:eastAsia="Times New Roman" w:hAnsi="Times New Roman" w:cs="Times New Roman"/>
          <w:color w:val="000000"/>
          <w:sz w:val="28"/>
          <w:szCs w:val="28"/>
        </w:rPr>
        <w:t>энтеросорбенты</w:t>
      </w:r>
      <w:proofErr w:type="spellEnd"/>
      <w:r w:rsidR="001A0623" w:rsidRPr="001A0623">
        <w:rPr>
          <w:rFonts w:ascii="Times New Roman" w:eastAsia="Times New Roman" w:hAnsi="Times New Roman" w:cs="Times New Roman"/>
          <w:color w:val="000000"/>
          <w:sz w:val="28"/>
          <w:szCs w:val="28"/>
        </w:rPr>
        <w:t>, которые необходимо дать ребёнку после промывания желудка.</w:t>
      </w:r>
    </w:p>
    <w:p w:rsidR="001A0623" w:rsidRPr="001A0623" w:rsidRDefault="001A0623" w:rsidP="001A0623">
      <w:pPr>
        <w:pStyle w:val="a6"/>
        <w:jc w:val="center"/>
        <w:rPr>
          <w:rFonts w:ascii="Times New Roman" w:eastAsia="Times New Roman" w:hAnsi="Times New Roman" w:cs="Times New Roman"/>
          <w:color w:val="000000"/>
          <w:sz w:val="28"/>
          <w:szCs w:val="28"/>
        </w:rPr>
      </w:pPr>
      <w:r w:rsidRPr="001A0623">
        <w:rPr>
          <w:rFonts w:ascii="Times New Roman" w:eastAsia="Times New Roman" w:hAnsi="Times New Roman" w:cs="Times New Roman"/>
          <w:b/>
          <w:bCs/>
          <w:color w:val="FF0000"/>
          <w:sz w:val="28"/>
          <w:szCs w:val="28"/>
        </w:rPr>
        <w:t>Кишечные инфекции</w:t>
      </w:r>
    </w:p>
    <w:p w:rsidR="005126DB" w:rsidRPr="005126DB" w:rsidRDefault="001A0623" w:rsidP="005126DB">
      <w:pPr>
        <w:pStyle w:val="a6"/>
        <w:jc w:val="both"/>
        <w:rPr>
          <w:rFonts w:ascii="Times New Roman" w:eastAsia="Times New Roman" w:hAnsi="Times New Roman" w:cs="Times New Roman"/>
          <w:color w:val="000000"/>
          <w:sz w:val="28"/>
          <w:szCs w:val="28"/>
        </w:rPr>
      </w:pPr>
      <w:r w:rsidRPr="001A0623">
        <w:rPr>
          <w:rFonts w:ascii="Times New Roman" w:eastAsia="Times New Roman" w:hAnsi="Times New Roman" w:cs="Times New Roman"/>
          <w:color w:val="000000"/>
          <w:sz w:val="28"/>
          <w:szCs w:val="28"/>
        </w:rPr>
        <w:t>В стоячей воде – бассейне, садовой бочке, прудах, могут обитать возбудители различных кишечных инфекций. Для маленьких детей очень опасны кишечные инфекции, поскольку из-за рвоты и поноса происходит сильное обезвоживание организма. Маленький ребёнок может умере</w:t>
      </w:r>
      <w:r w:rsidR="005126DB">
        <w:rPr>
          <w:rFonts w:ascii="Times New Roman" w:eastAsia="Times New Roman" w:hAnsi="Times New Roman" w:cs="Times New Roman"/>
          <w:color w:val="000000"/>
          <w:sz w:val="28"/>
          <w:szCs w:val="28"/>
        </w:rPr>
        <w:t>ть при потере более 10 % веса.</w:t>
      </w:r>
      <w:r w:rsidR="005126DB">
        <w:rPr>
          <w:rFonts w:ascii="Times New Roman" w:eastAsia="Times New Roman" w:hAnsi="Times New Roman" w:cs="Times New Roman"/>
          <w:color w:val="000000"/>
          <w:sz w:val="28"/>
          <w:szCs w:val="28"/>
        </w:rPr>
        <w:br/>
      </w:r>
      <w:r w:rsidRPr="001A0623">
        <w:rPr>
          <w:rFonts w:ascii="Times New Roman" w:eastAsia="Times New Roman" w:hAnsi="Times New Roman" w:cs="Times New Roman"/>
          <w:color w:val="000000"/>
          <w:sz w:val="28"/>
          <w:szCs w:val="28"/>
        </w:rPr>
        <w:t>Старайтесь ежедневно менять воду в бассейнах, садовых бочках. Не забывайте брать на прогулку бутылочку с водой для ребёнка. Следите, чтобы дети не пили воду в бассейне, из фонтанов и других водоёмов.</w:t>
      </w:r>
    </w:p>
    <w:p w:rsidR="001A0623" w:rsidRPr="001A0623" w:rsidRDefault="001A0623" w:rsidP="001A0623">
      <w:pPr>
        <w:pStyle w:val="a6"/>
        <w:jc w:val="center"/>
        <w:rPr>
          <w:rFonts w:ascii="Times New Roman" w:eastAsia="Times New Roman" w:hAnsi="Times New Roman" w:cs="Times New Roman"/>
          <w:color w:val="000000"/>
          <w:sz w:val="28"/>
          <w:szCs w:val="28"/>
        </w:rPr>
      </w:pPr>
      <w:r w:rsidRPr="001A0623">
        <w:rPr>
          <w:rFonts w:ascii="Times New Roman" w:eastAsia="Times New Roman" w:hAnsi="Times New Roman" w:cs="Times New Roman"/>
          <w:b/>
          <w:bCs/>
          <w:color w:val="FF0000"/>
          <w:sz w:val="28"/>
          <w:szCs w:val="28"/>
        </w:rPr>
        <w:t>Пребывание на солнце</w:t>
      </w:r>
    </w:p>
    <w:p w:rsidR="005126DB" w:rsidRDefault="001A0623" w:rsidP="005126DB">
      <w:pPr>
        <w:pStyle w:val="a6"/>
        <w:jc w:val="both"/>
        <w:rPr>
          <w:rFonts w:ascii="Times New Roman" w:eastAsia="Times New Roman" w:hAnsi="Times New Roman" w:cs="Times New Roman"/>
          <w:b/>
          <w:bCs/>
          <w:i/>
          <w:iCs/>
          <w:color w:val="FF0000"/>
          <w:sz w:val="28"/>
          <w:szCs w:val="28"/>
        </w:rPr>
      </w:pPr>
      <w:r>
        <w:rPr>
          <w:rFonts w:ascii="Times New Roman" w:eastAsia="Times New Roman" w:hAnsi="Times New Roman" w:cs="Times New Roman"/>
          <w:color w:val="000000"/>
          <w:sz w:val="28"/>
          <w:szCs w:val="28"/>
        </w:rPr>
        <w:t xml:space="preserve">  </w:t>
      </w:r>
      <w:r w:rsidRPr="001A0623">
        <w:rPr>
          <w:rFonts w:ascii="Times New Roman" w:eastAsia="Times New Roman" w:hAnsi="Times New Roman" w:cs="Times New Roman"/>
          <w:color w:val="000000"/>
          <w:sz w:val="28"/>
          <w:szCs w:val="28"/>
        </w:rPr>
        <w:t xml:space="preserve">Чем опасно солнце? Солнечные ожоги являются самым опасным последствием не контролируемого пребывания на солнце. Всего полчаса пребывания на солнце </w:t>
      </w:r>
      <w:r w:rsidRPr="001A0623">
        <w:rPr>
          <w:rFonts w:ascii="Times New Roman" w:eastAsia="Times New Roman" w:hAnsi="Times New Roman" w:cs="Times New Roman"/>
          <w:color w:val="000000"/>
          <w:sz w:val="28"/>
          <w:szCs w:val="28"/>
        </w:rPr>
        <w:lastRenderedPageBreak/>
        <w:t>достаточно малышу, чтобы получить сильные ожоги кожи</w:t>
      </w:r>
      <w:bookmarkStart w:id="0" w:name="_GoBack"/>
      <w:bookmarkEnd w:id="0"/>
      <w:r w:rsidRPr="001A0623">
        <w:rPr>
          <w:rFonts w:ascii="Times New Roman" w:eastAsia="Times New Roman" w:hAnsi="Times New Roman" w:cs="Times New Roman"/>
          <w:color w:val="000000"/>
          <w:sz w:val="28"/>
          <w:szCs w:val="28"/>
        </w:rPr>
        <w:t>. Солнечные ожоги очень опасны для ребёнка, к тому же они причиняют сильную боль. Но избежать ожоги кожи очень легко. Самым лучшим средством от солнечных ожогов является профилактика.</w:t>
      </w:r>
    </w:p>
    <w:p w:rsidR="001A0623" w:rsidRPr="005126DB" w:rsidRDefault="001A0623" w:rsidP="005126DB">
      <w:pPr>
        <w:pStyle w:val="a6"/>
        <w:jc w:val="center"/>
        <w:rPr>
          <w:rFonts w:ascii="Times New Roman" w:eastAsia="Times New Roman" w:hAnsi="Times New Roman" w:cs="Times New Roman"/>
          <w:b/>
          <w:bCs/>
          <w:i/>
          <w:iCs/>
          <w:color w:val="FF0000"/>
          <w:sz w:val="28"/>
          <w:szCs w:val="28"/>
        </w:rPr>
      </w:pPr>
      <w:r w:rsidRPr="001A0623">
        <w:rPr>
          <w:rFonts w:ascii="Times New Roman" w:eastAsia="Times New Roman" w:hAnsi="Times New Roman" w:cs="Times New Roman"/>
          <w:b/>
          <w:bCs/>
          <w:i/>
          <w:iCs/>
          <w:color w:val="FF0000"/>
          <w:sz w:val="28"/>
          <w:szCs w:val="28"/>
        </w:rPr>
        <w:t>Несложные правила, чтобы солнце было только в радость</w:t>
      </w:r>
    </w:p>
    <w:p w:rsidR="005126DB" w:rsidRDefault="001A0623" w:rsidP="005126DB">
      <w:pPr>
        <w:pStyle w:val="a6"/>
        <w:ind w:firstLine="708"/>
        <w:jc w:val="both"/>
        <w:rPr>
          <w:rFonts w:ascii="Times New Roman" w:hAnsi="Times New Roman" w:cs="Times New Roman"/>
          <w:sz w:val="28"/>
          <w:szCs w:val="28"/>
        </w:rPr>
      </w:pPr>
      <w:r w:rsidRPr="001A0623">
        <w:rPr>
          <w:rFonts w:ascii="Times New Roman" w:hAnsi="Times New Roman" w:cs="Times New Roman"/>
          <w:sz w:val="28"/>
          <w:szCs w:val="28"/>
        </w:rPr>
        <w:t>1. Важное правило для всех родителей. Детям в возрасте до 3 лет нельзя находиться на открытом солнце. Конечно же, все родители знают, что на открытом солнце держать маленького ребёнка нельзя. Но не все знают, что и облачность не спасает от па</w:t>
      </w:r>
      <w:r>
        <w:rPr>
          <w:rFonts w:ascii="Times New Roman" w:hAnsi="Times New Roman" w:cs="Times New Roman"/>
          <w:sz w:val="28"/>
          <w:szCs w:val="28"/>
        </w:rPr>
        <w:t>губных ультрафиолетовых лучей! </w:t>
      </w:r>
    </w:p>
    <w:p w:rsidR="005126DB" w:rsidRDefault="001A0623" w:rsidP="005126D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1A0623">
        <w:rPr>
          <w:rFonts w:ascii="Times New Roman" w:hAnsi="Times New Roman" w:cs="Times New Roman"/>
          <w:sz w:val="28"/>
          <w:szCs w:val="28"/>
        </w:rPr>
        <w:t>Поэтому маленьким детям необходимо быть всегда в головном уборе желательно с широкими полями. Это в особенности касается малышей до 6 месяцев. Тело малыша должно быть максимально закрыто. Одежда ребёнка должна быть из натуральной ткани. Результаты исследования показали, что в солнечные дни одежда тёмно-синего цвета максимально защищает кожу от вредных ультрафиолетовых лучей. Одежда белого цвета пропускает со</w:t>
      </w:r>
      <w:r>
        <w:rPr>
          <w:rFonts w:ascii="Times New Roman" w:hAnsi="Times New Roman" w:cs="Times New Roman"/>
          <w:sz w:val="28"/>
          <w:szCs w:val="28"/>
        </w:rPr>
        <w:t>лнечные лучи в большей степени.</w:t>
      </w:r>
    </w:p>
    <w:p w:rsidR="001A0623" w:rsidRDefault="001A0623" w:rsidP="005126DB">
      <w:pPr>
        <w:pStyle w:val="a6"/>
        <w:ind w:firstLine="708"/>
        <w:jc w:val="both"/>
        <w:rPr>
          <w:rFonts w:ascii="Times New Roman" w:hAnsi="Times New Roman" w:cs="Times New Roman"/>
          <w:sz w:val="28"/>
          <w:szCs w:val="28"/>
        </w:rPr>
      </w:pPr>
      <w:r w:rsidRPr="001A0623">
        <w:rPr>
          <w:rFonts w:ascii="Times New Roman" w:hAnsi="Times New Roman" w:cs="Times New Roman"/>
          <w:sz w:val="28"/>
          <w:szCs w:val="28"/>
        </w:rPr>
        <w:t xml:space="preserve">2. Для защиты открытых участков кожи малыша необходимо применять солнцезащитный крем для предотвращения ожогов и рака кожи с маркировкой SPF и PPD. Конечно дети, имеющие светлую кожу, в большей степени подвержены солнечным ожогам, в отличие от детей со смуглой кожей. </w:t>
      </w:r>
    </w:p>
    <w:p w:rsidR="005126DB" w:rsidRDefault="001A0623" w:rsidP="005126DB">
      <w:pPr>
        <w:pStyle w:val="a6"/>
        <w:ind w:firstLine="708"/>
        <w:jc w:val="both"/>
        <w:rPr>
          <w:rFonts w:ascii="Times New Roman" w:hAnsi="Times New Roman" w:cs="Times New Roman"/>
          <w:sz w:val="28"/>
          <w:szCs w:val="28"/>
        </w:rPr>
      </w:pPr>
      <w:r w:rsidRPr="001A0623">
        <w:rPr>
          <w:rFonts w:ascii="Times New Roman" w:hAnsi="Times New Roman" w:cs="Times New Roman"/>
          <w:sz w:val="28"/>
          <w:szCs w:val="28"/>
        </w:rPr>
        <w:t>3. Не гуляйте с детьми с 11 до 17 часов, поскольку в это время солнце особенно опасное. Важное правило для всех: в то время, когда ваша тень короче вас, солнце является настолько активным, что вполне можно получить солнечные ожоги. В жаркое время желательно находиться с детьми в полной тени или помещении. Для защиты грудных детишек от солнечных лучей, накрыва</w:t>
      </w:r>
      <w:r w:rsidR="005126DB">
        <w:rPr>
          <w:rFonts w:ascii="Times New Roman" w:hAnsi="Times New Roman" w:cs="Times New Roman"/>
          <w:sz w:val="28"/>
          <w:szCs w:val="28"/>
        </w:rPr>
        <w:t>йте коляску кружевной накидкой.</w:t>
      </w:r>
    </w:p>
    <w:p w:rsidR="005126DB" w:rsidRDefault="001A0623" w:rsidP="005126DB">
      <w:pPr>
        <w:pStyle w:val="a6"/>
        <w:ind w:firstLine="708"/>
        <w:jc w:val="both"/>
        <w:rPr>
          <w:rFonts w:ascii="Times New Roman" w:hAnsi="Times New Roman" w:cs="Times New Roman"/>
          <w:sz w:val="28"/>
          <w:szCs w:val="28"/>
        </w:rPr>
      </w:pPr>
      <w:r w:rsidRPr="001A0623">
        <w:rPr>
          <w:rFonts w:ascii="Times New Roman" w:hAnsi="Times New Roman" w:cs="Times New Roman"/>
          <w:sz w:val="28"/>
          <w:szCs w:val="28"/>
        </w:rPr>
        <w:t>4. Во избежание солнечных ожогов, не разрешайте детям купаться более 15-20 минут. Затем вытирайте полотенцем и следите,</w:t>
      </w:r>
      <w:r>
        <w:rPr>
          <w:rFonts w:ascii="Times New Roman" w:hAnsi="Times New Roman" w:cs="Times New Roman"/>
          <w:sz w:val="28"/>
          <w:szCs w:val="28"/>
        </w:rPr>
        <w:t xml:space="preserve"> чтобы он находился в тени.</w:t>
      </w:r>
    </w:p>
    <w:p w:rsidR="001A0623" w:rsidRPr="001A0623" w:rsidRDefault="001A0623" w:rsidP="005126DB">
      <w:pPr>
        <w:pStyle w:val="a6"/>
        <w:ind w:firstLine="708"/>
        <w:jc w:val="both"/>
        <w:rPr>
          <w:rFonts w:ascii="Times New Roman" w:hAnsi="Times New Roman" w:cs="Times New Roman"/>
          <w:sz w:val="28"/>
          <w:szCs w:val="28"/>
        </w:rPr>
      </w:pPr>
      <w:r w:rsidRPr="001A0623">
        <w:rPr>
          <w:rFonts w:ascii="Times New Roman" w:hAnsi="Times New Roman" w:cs="Times New Roman"/>
          <w:sz w:val="28"/>
          <w:szCs w:val="28"/>
        </w:rPr>
        <w:t>5. Желательно, чтобы дети употребляли в пищу продукты, содержащие бета-каротин (абрикосы, морковь), которые укрепляют организм и защищают его от вредного воздействия ультрафиолетовых лучей на кожу.</w:t>
      </w:r>
    </w:p>
    <w:p w:rsidR="001A0623" w:rsidRPr="005126DB" w:rsidRDefault="001A0623" w:rsidP="005126DB">
      <w:pPr>
        <w:pStyle w:val="a6"/>
        <w:jc w:val="both"/>
        <w:rPr>
          <w:rFonts w:ascii="Times New Roman" w:hAnsi="Times New Roman" w:cs="Times New Roman"/>
          <w:i/>
          <w:sz w:val="28"/>
          <w:szCs w:val="28"/>
        </w:rPr>
      </w:pPr>
      <w:r w:rsidRPr="005126DB">
        <w:rPr>
          <w:rFonts w:ascii="Times New Roman" w:hAnsi="Times New Roman" w:cs="Times New Roman"/>
          <w:i/>
          <w:sz w:val="28"/>
          <w:szCs w:val="28"/>
        </w:rPr>
        <w:t>Что делать, если ребёнок всё же получил ожог?</w:t>
      </w:r>
    </w:p>
    <w:p w:rsidR="005126DB"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Для облегчения боли при солнечном ожоге, смочите пораженный участок прохладной водой. Ребёнку необходимо дать легкое болеутоляюще</w:t>
      </w:r>
      <w:r>
        <w:rPr>
          <w:rFonts w:ascii="Times New Roman" w:hAnsi="Times New Roman" w:cs="Times New Roman"/>
          <w:sz w:val="28"/>
          <w:szCs w:val="28"/>
        </w:rPr>
        <w:t>е, которое не содержит аспирин.</w:t>
      </w:r>
      <w:r w:rsidRPr="001A0623">
        <w:rPr>
          <w:rFonts w:ascii="Times New Roman" w:hAnsi="Times New Roman" w:cs="Times New Roman"/>
          <w:sz w:val="28"/>
          <w:szCs w:val="28"/>
        </w:rPr>
        <w:br/>
        <w:t xml:space="preserve">Солнечный ожог средней тяжести у малышей может сопровождаться ознобом и повышением температуры. В этом случае желательно вызвать врача, поскольку солнечный ожог не менее опасен, чем тепловой. Пока не пройдёт краснота с обожжённых участков тела, </w:t>
      </w:r>
      <w:r>
        <w:rPr>
          <w:rFonts w:ascii="Times New Roman" w:hAnsi="Times New Roman" w:cs="Times New Roman"/>
          <w:sz w:val="28"/>
          <w:szCs w:val="28"/>
        </w:rPr>
        <w:t>их следует закрывать от солнца.</w:t>
      </w:r>
      <w:r w:rsidRPr="001A0623">
        <w:rPr>
          <w:rFonts w:ascii="Times New Roman" w:hAnsi="Times New Roman" w:cs="Times New Roman"/>
          <w:sz w:val="28"/>
          <w:szCs w:val="28"/>
        </w:rPr>
        <w:br/>
        <w:t>У маленьких детей очень часто случаются тепловые удары, и они наиболее распространены в самом начале сезона. Дело в том, что организму малыша требуется время, чтобы приспособиться к теплу. Это касается и взрослых людей, но им с</w:t>
      </w:r>
      <w:r>
        <w:rPr>
          <w:rFonts w:ascii="Times New Roman" w:hAnsi="Times New Roman" w:cs="Times New Roman"/>
          <w:sz w:val="28"/>
          <w:szCs w:val="28"/>
        </w:rPr>
        <w:t>правиться с этим гораздо легче.</w:t>
      </w:r>
    </w:p>
    <w:p w:rsidR="001A0623" w:rsidRPr="001A0623" w:rsidRDefault="001A0623" w:rsidP="005126DB">
      <w:pPr>
        <w:pStyle w:val="a6"/>
        <w:jc w:val="both"/>
        <w:rPr>
          <w:rFonts w:ascii="Times New Roman" w:hAnsi="Times New Roman" w:cs="Times New Roman"/>
          <w:sz w:val="28"/>
          <w:szCs w:val="28"/>
        </w:rPr>
      </w:pPr>
      <w:r>
        <w:rPr>
          <w:rFonts w:ascii="Times New Roman" w:hAnsi="Times New Roman" w:cs="Times New Roman"/>
          <w:sz w:val="28"/>
          <w:szCs w:val="28"/>
        </w:rPr>
        <w:t xml:space="preserve"> </w:t>
      </w:r>
      <w:r w:rsidRPr="001A0623">
        <w:rPr>
          <w:rFonts w:ascii="Times New Roman" w:hAnsi="Times New Roman" w:cs="Times New Roman"/>
          <w:sz w:val="28"/>
          <w:szCs w:val="28"/>
        </w:rPr>
        <w:t>Для предотвращения теплового удара необходимо дозировать нахождение ребёнка на солнце и часто давать ему пить чистую воду без газа. На жаре очень быстро происходит обезвоживание малыша, что и может привести к тепловому удару. Считается, что ребёнку нужно давать пить только тогда, когда он попросит. Но в жаркую погоду обезвоживание может наступить очень быстро и когда ребёнок попросит пить, его организм уже может быть обезвожен.</w:t>
      </w:r>
    </w:p>
    <w:p w:rsidR="001A0623" w:rsidRPr="005126DB" w:rsidRDefault="001A0623" w:rsidP="001A0623">
      <w:pPr>
        <w:pStyle w:val="a6"/>
        <w:jc w:val="center"/>
        <w:rPr>
          <w:rFonts w:ascii="Times New Roman" w:hAnsi="Times New Roman" w:cs="Times New Roman"/>
          <w:b/>
          <w:color w:val="FF0000"/>
          <w:sz w:val="28"/>
          <w:szCs w:val="28"/>
        </w:rPr>
      </w:pPr>
      <w:r w:rsidRPr="005126DB">
        <w:rPr>
          <w:rFonts w:ascii="Times New Roman" w:hAnsi="Times New Roman" w:cs="Times New Roman"/>
          <w:b/>
          <w:color w:val="FF0000"/>
          <w:sz w:val="28"/>
          <w:szCs w:val="28"/>
        </w:rPr>
        <w:t>Опасности летом на водоёмах</w:t>
      </w:r>
    </w:p>
    <w:p w:rsidR="005126DB"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 xml:space="preserve">Водоёмы опасны летом исключительно из-за отсутствия надлежащего присмотра за детьми. Статистика утверждает, что беды с детьми происходят в то время, когда вокруг </w:t>
      </w:r>
      <w:r w:rsidRPr="001A0623">
        <w:rPr>
          <w:rFonts w:ascii="Times New Roman" w:hAnsi="Times New Roman" w:cs="Times New Roman"/>
          <w:sz w:val="28"/>
          <w:szCs w:val="28"/>
        </w:rPr>
        <w:lastRenderedPageBreak/>
        <w:t>находится много взрослых. Проблема заключается в том, что ребёнок видит вокруг взрослых, теряет бдительность, балуется в воде, ныряет, слишком далеко заплывает. А взрослые, находясь на природе, часто расслабляются и теряют бдительность.</w:t>
      </w:r>
      <w:r w:rsidRPr="001A0623">
        <w:rPr>
          <w:rFonts w:ascii="Times New Roman" w:hAnsi="Times New Roman" w:cs="Times New Roman"/>
          <w:sz w:val="28"/>
          <w:szCs w:val="28"/>
        </w:rPr>
        <w:br/>
        <w:t>Большую опасность на воде представляют, как ни странно, надувные игрушки для плавания. Считается, что надувные круги и игрушки для плавания задуманы именно для защиты ребёнка во время нахождения в воде. Но на самом деле, как показывает практика, надувные игрушки созданы скорее для</w:t>
      </w:r>
      <w:r>
        <w:rPr>
          <w:rFonts w:ascii="Times New Roman" w:hAnsi="Times New Roman" w:cs="Times New Roman"/>
          <w:sz w:val="28"/>
          <w:szCs w:val="28"/>
        </w:rPr>
        <w:t xml:space="preserve"> удовольствия, чем для защиты. </w:t>
      </w:r>
      <w:r w:rsidRPr="001A0623">
        <w:rPr>
          <w:rFonts w:ascii="Times New Roman" w:hAnsi="Times New Roman" w:cs="Times New Roman"/>
          <w:sz w:val="28"/>
          <w:szCs w:val="28"/>
        </w:rPr>
        <w:br/>
        <w:t>Особенно опасны игрушки, используя которые ребёнок не может контролировать своё положение. Например, такие игрушки как дельфины, самолёты, крокодилы и прочие игрушки на которых ребёнок садится сверху, особенно опасны, поскольку, если игрушка перевернётся, то ему будет сложно вернуться в исходное положение без посторонней п</w:t>
      </w:r>
      <w:r>
        <w:rPr>
          <w:rFonts w:ascii="Times New Roman" w:hAnsi="Times New Roman" w:cs="Times New Roman"/>
          <w:sz w:val="28"/>
          <w:szCs w:val="28"/>
        </w:rPr>
        <w:t>омощи и ребёнок может утонуть. </w:t>
      </w:r>
    </w:p>
    <w:p w:rsidR="001A0623"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Взрослым важно помнить, что ни в коем случае нельзя разрешать детям плавать на надувных кругах и игрушках на глубину, где ребёнок уже не может достать дно ногами. Надувная игрушка может выскользнуть из рук, сдуться по какой-либо причине и ребёнок, не умеющий плавать, может испуг</w:t>
      </w:r>
      <w:r>
        <w:rPr>
          <w:rFonts w:ascii="Times New Roman" w:hAnsi="Times New Roman" w:cs="Times New Roman"/>
          <w:sz w:val="28"/>
          <w:szCs w:val="28"/>
        </w:rPr>
        <w:t>аться, запаниковать и утонуть. </w:t>
      </w:r>
      <w:r w:rsidRPr="001A0623">
        <w:rPr>
          <w:rFonts w:ascii="Times New Roman" w:hAnsi="Times New Roman" w:cs="Times New Roman"/>
          <w:sz w:val="28"/>
          <w:szCs w:val="28"/>
        </w:rPr>
        <w:br/>
        <w:t>Конечно, разумнее научить ребёнка плавать, чем использовать круги и игрушки для плавания. Если ребёнок научиться держаться на воде и хорошо плавать, ему будет интереснее плавать самому, чем барахтаться с надувными игрушками. Согласитесь, довольно нелепо смотрятся дети школьного возра</w:t>
      </w:r>
      <w:r>
        <w:rPr>
          <w:rFonts w:ascii="Times New Roman" w:hAnsi="Times New Roman" w:cs="Times New Roman"/>
          <w:sz w:val="28"/>
          <w:szCs w:val="28"/>
        </w:rPr>
        <w:t>ста, плавающие с помощью круга.</w:t>
      </w:r>
      <w:r w:rsidRPr="001A0623">
        <w:rPr>
          <w:rFonts w:ascii="Times New Roman" w:hAnsi="Times New Roman" w:cs="Times New Roman"/>
          <w:sz w:val="28"/>
          <w:szCs w:val="28"/>
        </w:rPr>
        <w:br/>
        <w:t>Особенно внимательными должны быть родители во время отдыха на море. Волны непредсказуемы и опасны для малышей. Во время шторма лучше не подвергать свою жизнь и жизнь ребёнка опасности.</w:t>
      </w:r>
    </w:p>
    <w:p w:rsidR="005126DB" w:rsidRPr="001A0623" w:rsidRDefault="005126DB" w:rsidP="005126DB">
      <w:pPr>
        <w:pStyle w:val="a6"/>
        <w:jc w:val="both"/>
        <w:rPr>
          <w:rFonts w:ascii="Times New Roman" w:hAnsi="Times New Roman" w:cs="Times New Roman"/>
          <w:sz w:val="28"/>
          <w:szCs w:val="28"/>
        </w:rPr>
      </w:pPr>
      <w:r w:rsidRPr="005126DB">
        <w:rPr>
          <w:rFonts w:ascii="Times New Roman" w:hAnsi="Times New Roman" w:cs="Times New Roman"/>
          <w:sz w:val="28"/>
          <w:szCs w:val="28"/>
        </w:rPr>
        <w:t>Где бы вы не отдыхали, помните, что нельзя оставлять детей без присмотра ни на секунду!</w:t>
      </w:r>
    </w:p>
    <w:p w:rsidR="001A0623" w:rsidRPr="001A0623"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Кажется, ничего страшного не может случиться с малышом, плавающим в бассейне, если вы буквально на несколько минут отлучитесь поговорить по телефону, сходить за напитком или мороженым. Но, всё же, следует помнить, что малышу достаточно несколько секунд, чтобы утонуть. По статистике, в большинстве стран утопление стоит на втором месте по непреднамеренной смертности детей в возрасте от 1 года до 14 лет, что превышает в несколько раз число смертей от дорожно-транспортных происшествий.</w:t>
      </w:r>
    </w:p>
    <w:p w:rsidR="001A0623" w:rsidRPr="005126DB" w:rsidRDefault="001A0623" w:rsidP="001A0623">
      <w:pPr>
        <w:pStyle w:val="a6"/>
        <w:jc w:val="center"/>
        <w:rPr>
          <w:rFonts w:ascii="Times New Roman" w:hAnsi="Times New Roman" w:cs="Times New Roman"/>
          <w:b/>
          <w:color w:val="FF0000"/>
          <w:sz w:val="28"/>
          <w:szCs w:val="28"/>
        </w:rPr>
      </w:pPr>
      <w:r w:rsidRPr="005126DB">
        <w:rPr>
          <w:rFonts w:ascii="Times New Roman" w:hAnsi="Times New Roman" w:cs="Times New Roman"/>
          <w:b/>
          <w:color w:val="FF0000"/>
          <w:sz w:val="28"/>
          <w:szCs w:val="28"/>
        </w:rPr>
        <w:t>Царапины и ссадины</w:t>
      </w:r>
    </w:p>
    <w:p w:rsidR="005126DB"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Ссадины, царапины и порезы являются вечными спутниками детских игр на улице и дома. Маленьким детям сложно координировать свои движения. Поэтому родители должны знать, как правильно оказат</w:t>
      </w:r>
      <w:r>
        <w:rPr>
          <w:rFonts w:ascii="Times New Roman" w:hAnsi="Times New Roman" w:cs="Times New Roman"/>
          <w:sz w:val="28"/>
          <w:szCs w:val="28"/>
        </w:rPr>
        <w:t>ь своему ребёнку первую помощь.</w:t>
      </w:r>
      <w:r w:rsidRPr="001A0623">
        <w:rPr>
          <w:rFonts w:ascii="Times New Roman" w:hAnsi="Times New Roman" w:cs="Times New Roman"/>
          <w:sz w:val="28"/>
          <w:szCs w:val="28"/>
        </w:rPr>
        <w:br/>
        <w:t>В случае если ваш ребёнок поранился, необходимо уметь оказать ему помощь. Ранку нужно промыть проточной водой и чем лучше её промыть, тем меньше риск инфицирования и тем быстрее она заживёт. Небольшое кровотечение останавливать не надо – с током крови из ранки выходят кровь и бактерии.</w:t>
      </w:r>
      <w:r w:rsidRPr="001A0623">
        <w:rPr>
          <w:rFonts w:ascii="Times New Roman" w:hAnsi="Times New Roman" w:cs="Times New Roman"/>
          <w:sz w:val="28"/>
          <w:szCs w:val="28"/>
        </w:rPr>
        <w:br/>
        <w:t xml:space="preserve">Для того чтобы остановить кровотечение из мелких сосудов, достаточно наложить на ранку давящую повязку на несколько минут. Для уменьшения притока крови к ранке, необходимо поднять вверх </w:t>
      </w:r>
      <w:r>
        <w:rPr>
          <w:rFonts w:ascii="Times New Roman" w:hAnsi="Times New Roman" w:cs="Times New Roman"/>
          <w:sz w:val="28"/>
          <w:szCs w:val="28"/>
        </w:rPr>
        <w:t>конечность.</w:t>
      </w:r>
      <w:r w:rsidR="005126DB">
        <w:rPr>
          <w:rFonts w:ascii="Times New Roman" w:hAnsi="Times New Roman" w:cs="Times New Roman"/>
          <w:sz w:val="28"/>
          <w:szCs w:val="28"/>
        </w:rPr>
        <w:t xml:space="preserve"> </w:t>
      </w:r>
      <w:r w:rsidRPr="001A0623">
        <w:rPr>
          <w:rFonts w:ascii="Times New Roman" w:hAnsi="Times New Roman" w:cs="Times New Roman"/>
          <w:sz w:val="28"/>
          <w:szCs w:val="28"/>
        </w:rPr>
        <w:t xml:space="preserve">Для обработки ранки имеются различные антисептические препараты. Сейчас в аптеке имеется много антисептиков. Это порошок-присыпка - </w:t>
      </w:r>
      <w:proofErr w:type="spellStart"/>
      <w:r w:rsidRPr="001A0623">
        <w:rPr>
          <w:rFonts w:ascii="Times New Roman" w:hAnsi="Times New Roman" w:cs="Times New Roman"/>
          <w:sz w:val="28"/>
          <w:szCs w:val="28"/>
        </w:rPr>
        <w:t>банеоцин</w:t>
      </w:r>
      <w:proofErr w:type="spellEnd"/>
      <w:r w:rsidRPr="001A0623">
        <w:rPr>
          <w:rFonts w:ascii="Times New Roman" w:hAnsi="Times New Roman" w:cs="Times New Roman"/>
          <w:sz w:val="28"/>
          <w:szCs w:val="28"/>
        </w:rPr>
        <w:t xml:space="preserve">, растворы – </w:t>
      </w:r>
      <w:proofErr w:type="spellStart"/>
      <w:r w:rsidRPr="001A0623">
        <w:rPr>
          <w:rFonts w:ascii="Times New Roman" w:hAnsi="Times New Roman" w:cs="Times New Roman"/>
          <w:sz w:val="28"/>
          <w:szCs w:val="28"/>
        </w:rPr>
        <w:t>мирамистин</w:t>
      </w:r>
      <w:proofErr w:type="spellEnd"/>
      <w:r w:rsidRPr="001A0623">
        <w:rPr>
          <w:rFonts w:ascii="Times New Roman" w:hAnsi="Times New Roman" w:cs="Times New Roman"/>
          <w:sz w:val="28"/>
          <w:szCs w:val="28"/>
        </w:rPr>
        <w:t xml:space="preserve">, </w:t>
      </w:r>
      <w:proofErr w:type="spellStart"/>
      <w:r w:rsidRPr="001A0623">
        <w:rPr>
          <w:rFonts w:ascii="Times New Roman" w:hAnsi="Times New Roman" w:cs="Times New Roman"/>
          <w:sz w:val="28"/>
          <w:szCs w:val="28"/>
        </w:rPr>
        <w:t>хлоргексидин</w:t>
      </w:r>
      <w:proofErr w:type="spellEnd"/>
      <w:r w:rsidRPr="001A0623">
        <w:rPr>
          <w:rFonts w:ascii="Times New Roman" w:hAnsi="Times New Roman" w:cs="Times New Roman"/>
          <w:sz w:val="28"/>
          <w:szCs w:val="28"/>
        </w:rPr>
        <w:t>, карандаши антисептики. Необходимо обращать внимание на состав препарата. Спиртосодержащие препараты могу</w:t>
      </w:r>
      <w:r>
        <w:rPr>
          <w:rFonts w:ascii="Times New Roman" w:hAnsi="Times New Roman" w:cs="Times New Roman"/>
          <w:sz w:val="28"/>
          <w:szCs w:val="28"/>
        </w:rPr>
        <w:t>т вызвать ожог и некроз тканей.</w:t>
      </w:r>
      <w:r w:rsidR="005126DB">
        <w:rPr>
          <w:rFonts w:ascii="Times New Roman" w:hAnsi="Times New Roman" w:cs="Times New Roman"/>
          <w:sz w:val="28"/>
          <w:szCs w:val="28"/>
        </w:rPr>
        <w:t xml:space="preserve"> </w:t>
      </w:r>
      <w:r w:rsidRPr="001A0623">
        <w:rPr>
          <w:rFonts w:ascii="Times New Roman" w:hAnsi="Times New Roman" w:cs="Times New Roman"/>
          <w:sz w:val="28"/>
          <w:szCs w:val="28"/>
        </w:rPr>
        <w:t xml:space="preserve">Обрабатываем ранку перекисью водорода, </w:t>
      </w:r>
      <w:proofErr w:type="spellStart"/>
      <w:r w:rsidRPr="001A0623">
        <w:rPr>
          <w:rFonts w:ascii="Times New Roman" w:hAnsi="Times New Roman" w:cs="Times New Roman"/>
          <w:sz w:val="28"/>
          <w:szCs w:val="28"/>
        </w:rPr>
        <w:t>мирамистином</w:t>
      </w:r>
      <w:proofErr w:type="spellEnd"/>
      <w:r w:rsidRPr="001A0623">
        <w:rPr>
          <w:rFonts w:ascii="Times New Roman" w:hAnsi="Times New Roman" w:cs="Times New Roman"/>
          <w:sz w:val="28"/>
          <w:szCs w:val="28"/>
        </w:rPr>
        <w:t xml:space="preserve"> или </w:t>
      </w:r>
      <w:proofErr w:type="spellStart"/>
      <w:r w:rsidRPr="001A0623">
        <w:rPr>
          <w:rFonts w:ascii="Times New Roman" w:hAnsi="Times New Roman" w:cs="Times New Roman"/>
          <w:sz w:val="28"/>
          <w:szCs w:val="28"/>
        </w:rPr>
        <w:t>хлоргексидином</w:t>
      </w:r>
      <w:proofErr w:type="spellEnd"/>
      <w:r w:rsidRPr="001A0623">
        <w:rPr>
          <w:rFonts w:ascii="Times New Roman" w:hAnsi="Times New Roman" w:cs="Times New Roman"/>
          <w:sz w:val="28"/>
          <w:szCs w:val="28"/>
        </w:rPr>
        <w:t xml:space="preserve"> и зелёнкой. Необходимо знать, что в глубокие раны перекись водорода не заливается, а йодом обрабатывается только</w:t>
      </w:r>
      <w:r>
        <w:rPr>
          <w:rFonts w:ascii="Times New Roman" w:hAnsi="Times New Roman" w:cs="Times New Roman"/>
          <w:sz w:val="28"/>
          <w:szCs w:val="28"/>
        </w:rPr>
        <w:t xml:space="preserve"> край </w:t>
      </w:r>
      <w:r>
        <w:rPr>
          <w:rFonts w:ascii="Times New Roman" w:hAnsi="Times New Roman" w:cs="Times New Roman"/>
          <w:sz w:val="28"/>
          <w:szCs w:val="28"/>
        </w:rPr>
        <w:lastRenderedPageBreak/>
        <w:t>ранки. </w:t>
      </w:r>
      <w:r w:rsidRPr="001A0623">
        <w:rPr>
          <w:rFonts w:ascii="Times New Roman" w:hAnsi="Times New Roman" w:cs="Times New Roman"/>
          <w:sz w:val="28"/>
          <w:szCs w:val="28"/>
        </w:rPr>
        <w:br/>
        <w:t>Если ребёнок находится дома, ранку желательно не закрывать, дать ей подсохнуть и затянуться. На улице лучше заклеить ранку пластырем</w:t>
      </w:r>
      <w:r>
        <w:rPr>
          <w:rFonts w:ascii="Times New Roman" w:hAnsi="Times New Roman" w:cs="Times New Roman"/>
          <w:sz w:val="28"/>
          <w:szCs w:val="28"/>
        </w:rPr>
        <w:t xml:space="preserve">, чтобы в неё не попадала пыль. </w:t>
      </w:r>
      <w:r w:rsidRPr="001A0623">
        <w:rPr>
          <w:rFonts w:ascii="Times New Roman" w:hAnsi="Times New Roman" w:cs="Times New Roman"/>
          <w:sz w:val="28"/>
          <w:szCs w:val="28"/>
        </w:rPr>
        <w:t>Если повязка присохла, сдирать её нельзя, поскольку можно спровоцировать кровотечение и возрастёт риск возникновения шрамов. Повязку необход</w:t>
      </w:r>
      <w:r>
        <w:rPr>
          <w:rFonts w:ascii="Times New Roman" w:hAnsi="Times New Roman" w:cs="Times New Roman"/>
          <w:sz w:val="28"/>
          <w:szCs w:val="28"/>
        </w:rPr>
        <w:t>имо отмочить и аккуратно снять.</w:t>
      </w:r>
      <w:r w:rsidRPr="001A0623">
        <w:rPr>
          <w:rFonts w:ascii="Times New Roman" w:hAnsi="Times New Roman" w:cs="Times New Roman"/>
          <w:sz w:val="28"/>
          <w:szCs w:val="28"/>
        </w:rPr>
        <w:br/>
        <w:t>Если земля попала в ранку, это может быть опасно заражением столбняка, в том с</w:t>
      </w:r>
      <w:r w:rsidR="005126DB">
        <w:rPr>
          <w:rFonts w:ascii="Times New Roman" w:hAnsi="Times New Roman" w:cs="Times New Roman"/>
          <w:sz w:val="28"/>
          <w:szCs w:val="28"/>
        </w:rPr>
        <w:t>лучае, если ребёнок не привит.</w:t>
      </w:r>
    </w:p>
    <w:p w:rsidR="001A0623" w:rsidRPr="001A0623"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Также опасны ранки, нанесённые животными, поскольку они могут быть переносчиками бешенства. Поэтому при укусе животного следует тут же обратиться к врачу для вакцинации. Важно знать, что бешенство практически не лечится и может закончиться смертельным исходом, но предотвратить заболевание может своевременное введение вакцины.</w:t>
      </w:r>
    </w:p>
    <w:p w:rsidR="001A0623" w:rsidRPr="005126DB" w:rsidRDefault="001A0623" w:rsidP="001A0623">
      <w:pPr>
        <w:pStyle w:val="a6"/>
        <w:jc w:val="center"/>
        <w:rPr>
          <w:rFonts w:ascii="Times New Roman" w:hAnsi="Times New Roman" w:cs="Times New Roman"/>
          <w:b/>
          <w:color w:val="FF0000"/>
          <w:sz w:val="28"/>
          <w:szCs w:val="28"/>
        </w:rPr>
      </w:pPr>
      <w:r w:rsidRPr="005126DB">
        <w:rPr>
          <w:rFonts w:ascii="Times New Roman" w:hAnsi="Times New Roman" w:cs="Times New Roman"/>
          <w:b/>
          <w:color w:val="FF0000"/>
          <w:sz w:val="28"/>
          <w:szCs w:val="28"/>
        </w:rPr>
        <w:t>Комары</w:t>
      </w:r>
    </w:p>
    <w:p w:rsidR="001A0623" w:rsidRPr="001A0623"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Укусы комаров могут вызвать у детей реакцию, которая может сопровождаться местным отёком, сильным зудом и покраснением в месте укуса. К тому же комары являются переносчиками бактериальных, паразитных и вирусных заболеваний. Для защиты малышей от комаров используются репелленты. Важно, чтобы в состав репеллента не входил компонент ДЭТА, поскольку он является очень токсичным для нервной системы ребёнка.</w:t>
      </w:r>
    </w:p>
    <w:p w:rsidR="001A0623" w:rsidRPr="001A0623" w:rsidRDefault="001A0623" w:rsidP="001A0623">
      <w:pPr>
        <w:pStyle w:val="a6"/>
        <w:jc w:val="center"/>
        <w:rPr>
          <w:rFonts w:ascii="Times New Roman" w:hAnsi="Times New Roman" w:cs="Times New Roman"/>
          <w:sz w:val="28"/>
          <w:szCs w:val="28"/>
        </w:rPr>
      </w:pPr>
      <w:r w:rsidRPr="001A0623">
        <w:rPr>
          <w:rFonts w:ascii="Times New Roman" w:hAnsi="Times New Roman" w:cs="Times New Roman"/>
          <w:color w:val="FF0000"/>
          <w:sz w:val="28"/>
          <w:szCs w:val="28"/>
        </w:rPr>
        <w:t>Автомобиль</w:t>
      </w:r>
    </w:p>
    <w:p w:rsidR="005126DB"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Непостижимо, но ужасающе огромен процент смертей детей в закрытых машинах.</w:t>
      </w:r>
      <w:r w:rsidRPr="001A0623">
        <w:rPr>
          <w:rFonts w:ascii="Times New Roman" w:hAnsi="Times New Roman" w:cs="Times New Roman"/>
          <w:sz w:val="28"/>
          <w:szCs w:val="28"/>
        </w:rPr>
        <w:br/>
        <w:t>И сколько бы об этом не говорили, число нес</w:t>
      </w:r>
      <w:r w:rsidR="005126DB">
        <w:rPr>
          <w:rFonts w:ascii="Times New Roman" w:hAnsi="Times New Roman" w:cs="Times New Roman"/>
          <w:sz w:val="28"/>
          <w:szCs w:val="28"/>
        </w:rPr>
        <w:t>частных случаев не уменьшается.</w:t>
      </w:r>
    </w:p>
    <w:p w:rsidR="005126DB"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Дело в том, что в летнее время температура в салоне автомобиля очень быстро поднимается. Это может привести к почечной недостаточности, повреждению мозга и смерти реб</w:t>
      </w:r>
      <w:r w:rsidR="005126DB">
        <w:rPr>
          <w:rFonts w:ascii="Times New Roman" w:hAnsi="Times New Roman" w:cs="Times New Roman"/>
          <w:sz w:val="28"/>
          <w:szCs w:val="28"/>
        </w:rPr>
        <w:t>ёнка всего за несколько минут. </w:t>
      </w:r>
    </w:p>
    <w:p w:rsidR="001A0623" w:rsidRPr="001A0623"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При температуре на улице 26 – 28 градусов, температура в салоне автомобиля может подняться до 75 градусов, тем более, если машина стоит на солнце. Если же на улице 28 градусов, то в салоне всего за 15 минут температура может подняться до 42 градусов, даже если немного открыты окна автомобиля. Детский организм не способен выдержать такой сильный перегрев. Казалось бы, как можно оставить ребёнка в машине. Но очень часто так случается, что спящего на заднем сидении малыша, родители просто забывают, занятые своими делами.</w:t>
      </w:r>
    </w:p>
    <w:p w:rsidR="001A0623" w:rsidRPr="001A0623" w:rsidRDefault="001A0623" w:rsidP="005126DB">
      <w:pPr>
        <w:pStyle w:val="a6"/>
        <w:jc w:val="both"/>
        <w:rPr>
          <w:rFonts w:ascii="Times New Roman" w:hAnsi="Times New Roman" w:cs="Times New Roman"/>
          <w:sz w:val="28"/>
          <w:szCs w:val="28"/>
        </w:rPr>
      </w:pPr>
      <w:r w:rsidRPr="001A0623">
        <w:rPr>
          <w:rFonts w:ascii="Times New Roman" w:hAnsi="Times New Roman" w:cs="Times New Roman"/>
          <w:sz w:val="28"/>
          <w:szCs w:val="28"/>
        </w:rPr>
        <w:t>Прочитав в этой статье о возможных опасностях для ребёнка летом, многие могут подумать, что они преувеличены. Но по статистике большинство несчастных случаев происходят именно летом и в большинстве случаев из-за халатности родителей. К сожалению, дети, оставленные без присмотра, очень часто попадают в беду. Поэтому, дорогие родители, ради безопасности своего ребёнка, не ост</w:t>
      </w:r>
      <w:r w:rsidR="005126DB">
        <w:rPr>
          <w:rFonts w:ascii="Times New Roman" w:hAnsi="Times New Roman" w:cs="Times New Roman"/>
          <w:sz w:val="28"/>
          <w:szCs w:val="28"/>
        </w:rPr>
        <w:t>авляйте малышей без присмотра. </w:t>
      </w:r>
      <w:r w:rsidRPr="001A0623">
        <w:rPr>
          <w:rFonts w:ascii="Times New Roman" w:hAnsi="Times New Roman" w:cs="Times New Roman"/>
          <w:sz w:val="28"/>
          <w:szCs w:val="28"/>
        </w:rPr>
        <w:br/>
        <w:t>Лето – это прекрасная пора для отдыха детей и родителей. Постарайтесь не омрачать свой отдых. Следуйте простым, но действенным правилам. И тогда летний отдых принесёт здоровье и радость вам и вашему ребёнку.</w:t>
      </w:r>
    </w:p>
    <w:p w:rsidR="00C34290" w:rsidRPr="001A0623" w:rsidRDefault="00C34290" w:rsidP="001A0623">
      <w:pPr>
        <w:pStyle w:val="a6"/>
        <w:rPr>
          <w:rFonts w:ascii="Times New Roman" w:hAnsi="Times New Roman" w:cs="Times New Roman"/>
          <w:sz w:val="28"/>
          <w:szCs w:val="28"/>
        </w:rPr>
      </w:pPr>
    </w:p>
    <w:sectPr w:rsidR="00C34290" w:rsidRPr="001A0623" w:rsidSect="005126DB">
      <w:pgSz w:w="11906" w:h="16838"/>
      <w:pgMar w:top="426" w:right="707"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1A0623"/>
    <w:rsid w:val="001A0623"/>
    <w:rsid w:val="005126DB"/>
    <w:rsid w:val="00C34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8F551-B4E4-43D8-A0A9-52D787A3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062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1A062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0623"/>
    <w:rPr>
      <w:rFonts w:ascii="Tahoma" w:hAnsi="Tahoma" w:cs="Tahoma"/>
      <w:sz w:val="16"/>
      <w:szCs w:val="16"/>
    </w:rPr>
  </w:style>
  <w:style w:type="paragraph" w:styleId="a6">
    <w:name w:val="No Spacing"/>
    <w:uiPriority w:val="1"/>
    <w:qFormat/>
    <w:rsid w:val="001A0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1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1782</Words>
  <Characters>10161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3</cp:revision>
  <cp:lastPrinted>2021-06-16T12:49:00Z</cp:lastPrinted>
  <dcterms:created xsi:type="dcterms:W3CDTF">2021-06-09T12:29:00Z</dcterms:created>
  <dcterms:modified xsi:type="dcterms:W3CDTF">2021-06-16T12:49:00Z</dcterms:modified>
</cp:coreProperties>
</file>